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74" w:rsidRPr="004B463C" w:rsidRDefault="004B463C" w:rsidP="004B463C">
      <w:pPr>
        <w:jc w:val="center"/>
        <w:rPr>
          <w:rFonts w:hint="eastAsia"/>
          <w:b/>
          <w:sz w:val="24"/>
        </w:rPr>
      </w:pPr>
      <w:r w:rsidRPr="004B463C">
        <w:rPr>
          <w:rFonts w:hint="eastAsia"/>
          <w:b/>
          <w:sz w:val="24"/>
        </w:rPr>
        <w:t>心理所（心理学系）</w:t>
      </w:r>
      <w:r w:rsidRPr="004B463C">
        <w:rPr>
          <w:rFonts w:hint="eastAsia"/>
          <w:b/>
          <w:sz w:val="24"/>
        </w:rPr>
        <w:t>2017</w:t>
      </w:r>
      <w:r w:rsidRPr="004B463C">
        <w:rPr>
          <w:rFonts w:hint="eastAsia"/>
          <w:b/>
          <w:sz w:val="24"/>
        </w:rPr>
        <w:t>年优秀大学生夏令营录取学员名单</w:t>
      </w:r>
    </w:p>
    <w:p w:rsidR="004B463C" w:rsidRDefault="004B463C" w:rsidP="004B463C">
      <w:pPr>
        <w:jc w:val="center"/>
        <w:rPr>
          <w:rFonts w:hint="eastAs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1236"/>
        <w:gridCol w:w="738"/>
        <w:gridCol w:w="2224"/>
        <w:gridCol w:w="3584"/>
      </w:tblGrid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E857DD" w:rsidRDefault="004B463C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E857DD" w:rsidRDefault="004B463C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E857DD" w:rsidRDefault="004B463C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E857DD" w:rsidRDefault="004B463C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来源学校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E857DD" w:rsidRDefault="004B463C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所学专业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E857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E857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李君</w:t>
            </w: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君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E857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E857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浙江工业大学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E857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数学与应用数学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朱萍</w:t>
            </w: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萍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福建师范大学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张艺</w:t>
            </w: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缤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北京师范大学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人力资源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刘朔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王玲玲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祝雨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王心羽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应用心理学（QH）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郑泓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华南理工大学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软件工程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吴伊扬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苏州大学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刘佳丽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西南交通大学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苏娴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臧奋英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信息管理与信息系统（金融智能与信息管理实验班）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曹璟</w:t>
            </w: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西南大学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赵光义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北京大学医学部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预防医学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马小龙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西北师范大学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刘彦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四川师范大学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化学与材料科学学院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林洪梅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陈钰昕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吕晨钰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 河南大学　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申莉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华中师范大学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程羽慧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山西师范大学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麦伊灵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南方医科大学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刘子双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邵琦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李虹颖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河北师范大学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隋晓阳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南开大学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孟广腾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王静文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北京林业大学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许梦娇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西南交通大学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4B463C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张莞钰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4B463C" w:rsidRPr="004B463C" w:rsidRDefault="004B463C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B463C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张玉婷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北京林业大学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</w:tbl>
    <w:p w:rsidR="004B463C" w:rsidRDefault="004B463C" w:rsidP="004B463C">
      <w:pPr>
        <w:jc w:val="center"/>
        <w:rPr>
          <w:rFonts w:hint="eastAs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1236"/>
        <w:gridCol w:w="738"/>
        <w:gridCol w:w="2224"/>
        <w:gridCol w:w="3584"/>
      </w:tblGrid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来源学校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b/>
                <w:kern w:val="0"/>
                <w:sz w:val="22"/>
              </w:rPr>
              <w:t>所学专业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周意勇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西南大学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行政管理（</w:t>
            </w: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含弘学院</w:t>
            </w:r>
            <w:proofErr w:type="gramEnd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李金珂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北京大学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德语/心理学（双修）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马梦楠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天津大学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生物医学工程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张智琦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北京师范大学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程羽慧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山西师大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柏子琳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曲阜师大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于祎</w:t>
            </w: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雯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北京航空航天大学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知行文科试验班（心理学）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尤媛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中国人民大学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法学，心理学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蒲云蓉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应用心理学系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陈仁靖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北京大学外国语学院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泰语（心理学双学位）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高瑞</w:t>
            </w:r>
            <w:proofErr w:type="gramStart"/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陆润豪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周欣彤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中南民族大学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梁冬鑫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闫耕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中国农业大学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蒙怡铭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陕西师范大学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王霈珊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陈子豪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秦欢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安徽大学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汪文旗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延边大学　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丁晴雯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华中师范大学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陆新莲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北京大学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穆蔚琦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南开大学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吴茜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赵东方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江盈颖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安徽大学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应用心理学专业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钱晨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哲学专业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张焱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东北财经大学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信息管理与信息系统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陶玥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南京航空航天大学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信息安全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廖令秋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E857DD" w:rsidRPr="00FD06A1" w:rsidTr="00E857DD">
        <w:trPr>
          <w:trHeight w:val="397"/>
        </w:trPr>
        <w:tc>
          <w:tcPr>
            <w:tcW w:w="434" w:type="pct"/>
            <w:shd w:val="clear" w:color="auto" w:fill="auto"/>
            <w:vAlign w:val="center"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陈宸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E857DD" w:rsidRPr="00E857DD" w:rsidRDefault="00E857DD" w:rsidP="00224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7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</w:tbl>
    <w:p w:rsidR="004B463C" w:rsidRDefault="004B463C" w:rsidP="004B463C">
      <w:pPr>
        <w:jc w:val="center"/>
        <w:rPr>
          <w:rFonts w:hint="eastAsia"/>
          <w:b/>
        </w:rPr>
      </w:pPr>
    </w:p>
    <w:p w:rsidR="00E857DD" w:rsidRPr="004B463C" w:rsidRDefault="00E857DD" w:rsidP="00E857DD">
      <w:pPr>
        <w:rPr>
          <w:rFonts w:hint="eastAsia"/>
          <w:b/>
        </w:rPr>
      </w:pPr>
    </w:p>
    <w:sectPr w:rsidR="00E857DD" w:rsidRPr="004B463C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463C"/>
    <w:rsid w:val="00063122"/>
    <w:rsid w:val="004B463C"/>
    <w:rsid w:val="005C7674"/>
    <w:rsid w:val="00B107B9"/>
    <w:rsid w:val="00E8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2017-06-30T02:43:00Z</dcterms:created>
  <dcterms:modified xsi:type="dcterms:W3CDTF">2017-06-30T02:50:00Z</dcterms:modified>
</cp:coreProperties>
</file>